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EB" w:rsidRDefault="00A61DEB" w:rsidP="00E316C4">
      <w:pPr>
        <w:jc w:val="center"/>
        <w:rPr>
          <w:sz w:val="56"/>
          <w:szCs w:val="56"/>
        </w:rPr>
      </w:pPr>
    </w:p>
    <w:p w:rsidR="00A61DEB" w:rsidRDefault="00A61DEB" w:rsidP="00E316C4">
      <w:pPr>
        <w:jc w:val="center"/>
        <w:rPr>
          <w:sz w:val="56"/>
          <w:szCs w:val="56"/>
        </w:rPr>
      </w:pPr>
    </w:p>
    <w:p w:rsidR="003E1868" w:rsidRPr="00A61DEB" w:rsidRDefault="00E316C4" w:rsidP="00E316C4">
      <w:pPr>
        <w:jc w:val="center"/>
        <w:rPr>
          <w:b/>
          <w:sz w:val="72"/>
          <w:szCs w:val="72"/>
        </w:rPr>
      </w:pPr>
      <w:r w:rsidRPr="00A61DEB">
        <w:rPr>
          <w:b/>
          <w:sz w:val="72"/>
          <w:szCs w:val="72"/>
        </w:rPr>
        <w:t>PUBLIC FORUM</w:t>
      </w:r>
    </w:p>
    <w:p w:rsidR="00E316C4" w:rsidRDefault="00E316C4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HOSTED BY THE CITY OF PALM VALLEY</w:t>
      </w:r>
    </w:p>
    <w:p w:rsidR="00E316C4" w:rsidRDefault="00A61DEB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JUNE 17</w:t>
      </w:r>
      <w:r w:rsidR="00E316C4">
        <w:rPr>
          <w:sz w:val="56"/>
          <w:szCs w:val="56"/>
        </w:rPr>
        <w:t>, 2019</w:t>
      </w:r>
    </w:p>
    <w:p w:rsidR="00E316C4" w:rsidRDefault="00E316C4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@</w:t>
      </w:r>
    </w:p>
    <w:p w:rsidR="00E316C4" w:rsidRDefault="00E316C4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6:00 p.m.</w:t>
      </w:r>
    </w:p>
    <w:p w:rsidR="00E316C4" w:rsidRDefault="00E316C4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HARLINGEN COUNTRY CLUB</w:t>
      </w:r>
    </w:p>
    <w:p w:rsidR="00E316C4" w:rsidRDefault="00E316C4" w:rsidP="00E316C4">
      <w:pPr>
        <w:jc w:val="center"/>
        <w:rPr>
          <w:sz w:val="56"/>
          <w:szCs w:val="56"/>
        </w:rPr>
      </w:pPr>
    </w:p>
    <w:p w:rsidR="00E316C4" w:rsidRDefault="00E316C4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PURPOSE:</w:t>
      </w:r>
    </w:p>
    <w:p w:rsidR="00E316C4" w:rsidRDefault="00E316C4" w:rsidP="00E316C4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TO </w:t>
      </w:r>
      <w:r w:rsidR="00A61DEB">
        <w:rPr>
          <w:sz w:val="56"/>
          <w:szCs w:val="56"/>
        </w:rPr>
        <w:t>PROVIDE UPDATE AND SCOPE OF WORK FOR LAKE #3.</w:t>
      </w:r>
      <w:proofErr w:type="gramEnd"/>
      <w:r w:rsidR="00A61DEB">
        <w:rPr>
          <w:sz w:val="56"/>
          <w:szCs w:val="56"/>
        </w:rPr>
        <w:t xml:space="preserve">  </w:t>
      </w:r>
    </w:p>
    <w:p w:rsidR="00A61DEB" w:rsidRDefault="00A61DEB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QUESTION AND ANSWER SESSION WILL FOLLOW.</w:t>
      </w:r>
    </w:p>
    <w:p w:rsidR="00A61DEB" w:rsidRDefault="00A61DEB" w:rsidP="00E316C4">
      <w:pPr>
        <w:jc w:val="center"/>
        <w:rPr>
          <w:sz w:val="56"/>
          <w:szCs w:val="56"/>
        </w:rPr>
      </w:pPr>
    </w:p>
    <w:p w:rsidR="00E316C4" w:rsidRPr="00E316C4" w:rsidRDefault="00E316C4" w:rsidP="00E316C4">
      <w:pPr>
        <w:jc w:val="center"/>
        <w:rPr>
          <w:sz w:val="56"/>
          <w:szCs w:val="56"/>
        </w:rPr>
      </w:pPr>
      <w:r>
        <w:rPr>
          <w:sz w:val="56"/>
          <w:szCs w:val="56"/>
        </w:rPr>
        <w:t>THE PUBLIC IS INVITED TO AT</w:t>
      </w:r>
      <w:bookmarkStart w:id="0" w:name="_GoBack"/>
      <w:bookmarkEnd w:id="0"/>
      <w:r>
        <w:rPr>
          <w:sz w:val="56"/>
          <w:szCs w:val="56"/>
        </w:rPr>
        <w:t>TEND.</w:t>
      </w:r>
    </w:p>
    <w:sectPr w:rsidR="00E316C4" w:rsidRPr="00E3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4"/>
    <w:rsid w:val="00301ACD"/>
    <w:rsid w:val="003E1868"/>
    <w:rsid w:val="00A61DEB"/>
    <w:rsid w:val="00E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4</cp:revision>
  <cp:lastPrinted>2019-05-30T15:56:00Z</cp:lastPrinted>
  <dcterms:created xsi:type="dcterms:W3CDTF">2019-05-30T15:53:00Z</dcterms:created>
  <dcterms:modified xsi:type="dcterms:W3CDTF">2019-05-30T15:56:00Z</dcterms:modified>
</cp:coreProperties>
</file>